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 Black" w:cs="Arial Black" w:eastAsia="Arial Black" w:hAnsi="Arial Black"/>
          <w:sz w:val="28"/>
          <w:szCs w:val="28"/>
          <w:rtl w:val="0"/>
        </w:rPr>
        <w:t xml:space="preserve">                            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Ashfaque  Prio “Philip”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             86-70 77st 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     Woodhaven, NY 11421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260" w:right="0" w:hanging="72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Phone: (571)-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327-9226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       </w:t>
      </w:r>
      <w:hyperlink r:id="rId6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Philipprio93@gmail.com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Summary Of Qualifications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Over two years experience in a pharmaceutical environment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Prior knowledge in sales experience in the life insurance field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Proven ability to lead successful programs and teams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Skilled in problem resolution and customer relation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Excellent presentation and communication skills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b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Experience</w:t>
      </w:r>
    </w:p>
    <w:p w:rsidR="00000000" w:rsidDel="00000000" w:rsidP="00000000" w:rsidRDefault="00000000" w:rsidRPr="00000000" w14:paraId="0000000D">
      <w:pPr>
        <w:tabs>
          <w:tab w:val="left" w:pos="8355"/>
        </w:tabs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An-Noor Pharmacy</w:t>
      </w: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Ozone Park, NY.                   05/2016- 01/2019</w:t>
      </w:r>
    </w:p>
    <w:p w:rsidR="00000000" w:rsidDel="00000000" w:rsidP="00000000" w:rsidRDefault="00000000" w:rsidRPr="00000000" w14:paraId="0000000E">
      <w:pPr>
        <w:tabs>
          <w:tab w:val="left" w:pos="8355"/>
        </w:tabs>
        <w:rPr>
          <w:rFonts w:ascii="Arial" w:cs="Arial" w:eastAsia="Arial" w:hAnsi="Arial"/>
          <w:b w:val="1"/>
          <w:i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i w:val="1"/>
          <w:u w:val="single"/>
          <w:rtl w:val="0"/>
        </w:rPr>
        <w:t xml:space="preserve">Floor Lead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Responsible for welcoming and greeting customers by offering assistance.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Stocked merchandise onto shelves moved and positioned boxes of merchandise.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Processed labels and counted the pills for the customers.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Primerica</w:t>
      </w: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Rego Park, NY                      11/2014-04/2016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i w:val="1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u w:val="single"/>
          <w:rtl w:val="0"/>
        </w:rPr>
        <w:t xml:space="preserve">Communications Specialist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Collaborated with the store deals creating proper presentations to attract cliental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Use my trend awareness to assist our clients in their interest in buying life insurance experience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Communicate with clients to fulfill their wants and needs.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Palace fried chicken</w:t>
      </w: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Woodhaven, NY                  04/2010-10/2013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  <w:i w:val="1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u w:val="single"/>
          <w:rtl w:val="0"/>
        </w:rPr>
        <w:t xml:space="preserve">General Manger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Taught new crew workers their responsibilities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Motivated and encouraged restaurant crew during stressful work times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Resolved conflicts and concerns between employees and customers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  <w:sz w:val="24"/>
          <w:szCs w:val="24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Education </w:t>
      </w:r>
    </w:p>
    <w:p w:rsidR="00000000" w:rsidDel="00000000" w:rsidP="00000000" w:rsidRDefault="00000000" w:rsidRPr="00000000" w14:paraId="0000001F">
      <w:pPr>
        <w:ind w:left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u w:val="single"/>
          <w:rtl w:val="0"/>
        </w:rPr>
        <w:t xml:space="preserve">Hillcrest High School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                      Jamaica, NY                             09/2007-06/2011 </w:t>
      </w:r>
    </w:p>
    <w:p w:rsidR="00000000" w:rsidDel="00000000" w:rsidP="00000000" w:rsidRDefault="00000000" w:rsidRPr="00000000" w14:paraId="00000020">
      <w:pPr>
        <w:ind w:left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u w:val="single"/>
          <w:rtl w:val="0"/>
        </w:rPr>
        <w:t xml:space="preserve">BMCC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                                             New York, NY                          09/2011-07/2013</w:t>
      </w:r>
    </w:p>
    <w:p w:rsidR="00000000" w:rsidDel="00000000" w:rsidP="00000000" w:rsidRDefault="00000000" w:rsidRPr="00000000" w14:paraId="00000021">
      <w:pPr>
        <w:ind w:left="36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Black"/>
  <w:font w:name="Arial"/>
  <w:font w:name="Noto Sans Symbols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37126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326F5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326F5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hilipprio@yahoo.com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